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64EB16" w14:textId="0A6C7D3B" w:rsidR="00E403AD" w:rsidRPr="00B53D49" w:rsidRDefault="00B53D49" w:rsidP="004E588D">
      <w:pPr>
        <w:pStyle w:val="Normln1"/>
        <w:pBdr>
          <w:bottom w:val="single" w:sz="4" w:space="1" w:color="auto"/>
        </w:pBdr>
        <w:spacing w:before="120" w:line="276" w:lineRule="auto"/>
        <w:jc w:val="both"/>
        <w:rPr>
          <w:sz w:val="22"/>
          <w:szCs w:val="22"/>
        </w:rPr>
      </w:pPr>
      <w:r w:rsidRPr="00B53D49">
        <w:rPr>
          <w:rFonts w:ascii="Arial" w:eastAsia="Arial" w:hAnsi="Arial" w:cs="Arial"/>
          <w:b/>
          <w:sz w:val="22"/>
          <w:szCs w:val="22"/>
        </w:rPr>
        <w:t>TISKOVÁ ZPRÁVA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  <w:t xml:space="preserve">                  </w:t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6516E2">
        <w:rPr>
          <w:rFonts w:ascii="Arial" w:eastAsia="Arial" w:hAnsi="Arial" w:cs="Arial"/>
          <w:b/>
          <w:smallCaps/>
          <w:sz w:val="22"/>
          <w:szCs w:val="22"/>
        </w:rPr>
        <w:t>10</w:t>
      </w:r>
      <w:bookmarkStart w:id="0" w:name="_GoBack"/>
      <w:bookmarkEnd w:id="0"/>
      <w:r w:rsidR="005B5D18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400549">
        <w:rPr>
          <w:rFonts w:ascii="Arial" w:eastAsia="Arial" w:hAnsi="Arial" w:cs="Arial"/>
          <w:b/>
          <w:smallCaps/>
          <w:sz w:val="22"/>
          <w:szCs w:val="22"/>
        </w:rPr>
        <w:t>. 2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 xml:space="preserve">. </w:t>
      </w:r>
      <w:r w:rsidR="00400549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>201</w:t>
      </w:r>
      <w:r w:rsidR="00225DF5">
        <w:rPr>
          <w:rFonts w:ascii="Arial" w:eastAsia="Arial" w:hAnsi="Arial" w:cs="Arial"/>
          <w:b/>
          <w:smallCaps/>
          <w:sz w:val="22"/>
          <w:szCs w:val="22"/>
        </w:rPr>
        <w:t>7</w:t>
      </w:r>
    </w:p>
    <w:p w14:paraId="2958971D" w14:textId="77777777" w:rsidR="005A3C1E" w:rsidRDefault="005A3C1E" w:rsidP="005A3C1E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A7AA4DB" w14:textId="5BDB16D9" w:rsidR="00563336" w:rsidRDefault="005B5D18" w:rsidP="00394EF3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DIVADELNÍ</w:t>
      </w:r>
      <w:r w:rsidR="005A3C1E">
        <w:rPr>
          <w:rFonts w:ascii="Arial" w:hAnsi="Arial" w:cs="Arial"/>
          <w:b/>
          <w:bCs/>
          <w:color w:val="000000"/>
          <w:sz w:val="28"/>
          <w:szCs w:val="28"/>
        </w:rPr>
        <w:t xml:space="preserve"> TIP: </w:t>
      </w:r>
      <w:r w:rsidR="00AD08B1">
        <w:rPr>
          <w:rFonts w:ascii="Arial" w:hAnsi="Arial" w:cs="Arial"/>
          <w:b/>
          <w:bCs/>
          <w:color w:val="000000"/>
          <w:sz w:val="28"/>
          <w:szCs w:val="28"/>
        </w:rPr>
        <w:softHyphen/>
        <w:t xml:space="preserve"> </w:t>
      </w:r>
      <w:r w:rsidR="00394EF3">
        <w:rPr>
          <w:rFonts w:ascii="Arial" w:hAnsi="Arial" w:cs="Arial"/>
          <w:b/>
          <w:bCs/>
          <w:color w:val="000000"/>
          <w:sz w:val="28"/>
          <w:szCs w:val="28"/>
        </w:rPr>
        <w:t>Jak je důležité být (s) Filipem</w:t>
      </w:r>
      <w:r w:rsidR="00563336">
        <w:rPr>
          <w:rFonts w:ascii="Arial" w:hAnsi="Arial" w:cs="Arial"/>
          <w:b/>
          <w:bCs/>
          <w:color w:val="000000"/>
          <w:sz w:val="28"/>
          <w:szCs w:val="28"/>
        </w:rPr>
        <w:t xml:space="preserve"> – k</w:t>
      </w:r>
      <w:r w:rsidR="00A9594D" w:rsidRPr="00563336">
        <w:rPr>
          <w:rFonts w:ascii="Arial" w:hAnsi="Arial" w:cs="Arial"/>
          <w:b/>
          <w:bCs/>
          <w:color w:val="000000"/>
          <w:sz w:val="28"/>
          <w:szCs w:val="28"/>
        </w:rPr>
        <w:t>omedie mnoha párů, které nepodc</w:t>
      </w:r>
      <w:r w:rsidR="00563336" w:rsidRPr="00563336">
        <w:rPr>
          <w:rFonts w:ascii="Arial" w:hAnsi="Arial" w:cs="Arial"/>
          <w:b/>
          <w:bCs/>
          <w:color w:val="000000"/>
          <w:sz w:val="28"/>
          <w:szCs w:val="28"/>
        </w:rPr>
        <w:t>eňují styl a nepřeceňují pravdu v nastudování divadelní společnosti Indigo Company</w:t>
      </w:r>
    </w:p>
    <w:p w14:paraId="308B5492" w14:textId="019814C9" w:rsidR="00A9594D" w:rsidRPr="00563336" w:rsidRDefault="00A9594D" w:rsidP="00394EF3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9594D">
        <w:rPr>
          <w:rFonts w:ascii="Arial" w:hAnsi="Arial" w:cs="Arial"/>
          <w:b/>
          <w:bCs/>
          <w:i/>
          <w:color w:val="000000"/>
          <w:sz w:val="22"/>
          <w:szCs w:val="22"/>
        </w:rPr>
        <w:t>Ryze britská studie žen, mužů, vztahů a st</w:t>
      </w:r>
      <w:r w:rsidR="00563336">
        <w:rPr>
          <w:rFonts w:ascii="Arial" w:hAnsi="Arial" w:cs="Arial"/>
          <w:b/>
          <w:bCs/>
          <w:i/>
          <w:color w:val="000000"/>
          <w:sz w:val="22"/>
          <w:szCs w:val="22"/>
        </w:rPr>
        <w:t>ereotypů, kterým dobrovolně a s </w:t>
      </w:r>
      <w:r w:rsidRPr="00A9594D">
        <w:rPr>
          <w:rFonts w:ascii="Arial" w:hAnsi="Arial" w:cs="Arial"/>
          <w:b/>
          <w:bCs/>
          <w:i/>
          <w:color w:val="000000"/>
          <w:sz w:val="22"/>
          <w:szCs w:val="22"/>
        </w:rPr>
        <w:t>úsměvem podléháme.</w:t>
      </w:r>
    </w:p>
    <w:p w14:paraId="62BCE8FB" w14:textId="38452612" w:rsidR="00394EF3" w:rsidRPr="00394EF3" w:rsidRDefault="00081D5B" w:rsidP="00394EF3">
      <w:pPr>
        <w:pStyle w:val="Normal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D</w:t>
      </w:r>
      <w:r w:rsidR="00AD08B1">
        <w:rPr>
          <w:rFonts w:ascii="Arial" w:hAnsi="Arial" w:cs="Arial"/>
          <w:bCs/>
          <w:color w:val="000000"/>
          <w:sz w:val="22"/>
          <w:szCs w:val="22"/>
        </w:rPr>
        <w:t xml:space="preserve">ivadelní společnost </w:t>
      </w:r>
      <w:r w:rsidR="00AD08B1" w:rsidRPr="00AD08B1">
        <w:rPr>
          <w:rFonts w:ascii="Arial" w:hAnsi="Arial" w:cs="Arial"/>
          <w:b/>
          <w:bCs/>
          <w:color w:val="000000"/>
          <w:sz w:val="22"/>
          <w:szCs w:val="22"/>
        </w:rPr>
        <w:t>Indigo Company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r w:rsidRPr="00563336">
        <w:rPr>
          <w:rFonts w:ascii="Arial" w:hAnsi="Arial" w:cs="Arial"/>
          <w:bCs/>
          <w:color w:val="000000"/>
          <w:sz w:val="22"/>
          <w:szCs w:val="22"/>
        </w:rPr>
        <w:t>která je stálým hostem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Divadla pod Palmovkou,  </w:t>
      </w:r>
      <w:r w:rsidRPr="00394EF3">
        <w:rPr>
          <w:rFonts w:ascii="Arial" w:hAnsi="Arial" w:cs="Arial"/>
          <w:bCs/>
          <w:color w:val="000000"/>
          <w:sz w:val="22"/>
          <w:szCs w:val="22"/>
        </w:rPr>
        <w:t xml:space="preserve">představí na jeho jevišti </w:t>
      </w:r>
      <w:r>
        <w:rPr>
          <w:rFonts w:ascii="Arial" w:hAnsi="Arial" w:cs="Arial"/>
          <w:b/>
          <w:bCs/>
          <w:color w:val="000000"/>
          <w:sz w:val="22"/>
          <w:szCs w:val="22"/>
        </w:rPr>
        <w:t>13</w:t>
      </w:r>
      <w:r w:rsidR="0055323E">
        <w:rPr>
          <w:rFonts w:ascii="Arial" w:hAnsi="Arial" w:cs="Arial"/>
          <w:b/>
          <w:bCs/>
          <w:color w:val="000000"/>
          <w:sz w:val="22"/>
          <w:szCs w:val="22"/>
        </w:rPr>
        <w:t>. února</w:t>
      </w:r>
      <w:r w:rsidR="00AD08B1">
        <w:rPr>
          <w:rFonts w:ascii="Arial" w:hAnsi="Arial" w:cs="Arial"/>
          <w:bCs/>
          <w:color w:val="000000"/>
          <w:sz w:val="22"/>
          <w:szCs w:val="22"/>
        </w:rPr>
        <w:t xml:space="preserve"> od </w:t>
      </w:r>
      <w:r w:rsidR="00AD08B1" w:rsidRPr="00FA429F">
        <w:rPr>
          <w:rFonts w:ascii="Arial" w:hAnsi="Arial" w:cs="Arial"/>
          <w:b/>
          <w:bCs/>
          <w:color w:val="000000"/>
          <w:sz w:val="22"/>
          <w:szCs w:val="22"/>
        </w:rPr>
        <w:t>19.00</w:t>
      </w:r>
      <w:r w:rsidR="00AD08B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důvtipnou britskou konverzační komedii Oscara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Wildea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Pr="00081D5B">
        <w:rPr>
          <w:rFonts w:ascii="Arial" w:hAnsi="Arial" w:cs="Arial"/>
          <w:b/>
          <w:bCs/>
          <w:color w:val="000000"/>
          <w:sz w:val="22"/>
          <w:szCs w:val="22"/>
        </w:rPr>
        <w:t>Jak je důležité být (s) Filipem</w:t>
      </w:r>
      <w:r w:rsidR="00A9594D">
        <w:rPr>
          <w:rFonts w:ascii="Arial" w:hAnsi="Arial" w:cs="Arial"/>
          <w:bCs/>
          <w:color w:val="000000"/>
          <w:sz w:val="22"/>
          <w:szCs w:val="22"/>
        </w:rPr>
        <w:t xml:space="preserve"> v režii mladé talentované režisérky </w:t>
      </w:r>
      <w:r w:rsidR="00A9594D" w:rsidRPr="00A9594D">
        <w:rPr>
          <w:rFonts w:ascii="Arial" w:hAnsi="Arial" w:cs="Arial"/>
          <w:b/>
          <w:bCs/>
          <w:color w:val="000000"/>
          <w:sz w:val="22"/>
          <w:szCs w:val="22"/>
        </w:rPr>
        <w:t>Hany Marvanové</w:t>
      </w:r>
      <w:r w:rsidR="00A9594D">
        <w:rPr>
          <w:rFonts w:ascii="Arial" w:hAnsi="Arial" w:cs="Arial"/>
          <w:bCs/>
          <w:color w:val="000000"/>
          <w:sz w:val="22"/>
          <w:szCs w:val="22"/>
        </w:rPr>
        <w:t xml:space="preserve">. </w:t>
      </w:r>
      <w:r w:rsidR="00394EF3" w:rsidRPr="00394EF3">
        <w:rPr>
          <w:rFonts w:ascii="Arial" w:hAnsi="Arial" w:cs="Arial"/>
          <w:bCs/>
          <w:color w:val="000000"/>
          <w:sz w:val="22"/>
          <w:szCs w:val="22"/>
        </w:rPr>
        <w:t xml:space="preserve">Herecky vděčné figury ztvární </w:t>
      </w:r>
      <w:r w:rsidR="00394EF3" w:rsidRPr="00394EF3">
        <w:rPr>
          <w:rFonts w:ascii="Arial" w:hAnsi="Arial" w:cs="Arial"/>
          <w:b/>
          <w:bCs/>
          <w:color w:val="000000"/>
          <w:sz w:val="22"/>
          <w:szCs w:val="22"/>
        </w:rPr>
        <w:t>Radek Zima</w:t>
      </w:r>
      <w:r w:rsidR="00394EF3">
        <w:rPr>
          <w:rFonts w:ascii="Arial" w:hAnsi="Arial" w:cs="Arial"/>
          <w:bCs/>
          <w:color w:val="000000"/>
          <w:sz w:val="22"/>
          <w:szCs w:val="22"/>
        </w:rPr>
        <w:t xml:space="preserve"> (Jack), </w:t>
      </w:r>
      <w:r w:rsidR="00394EF3" w:rsidRPr="00394EF3">
        <w:rPr>
          <w:rFonts w:ascii="Arial" w:hAnsi="Arial" w:cs="Arial"/>
          <w:b/>
          <w:bCs/>
          <w:color w:val="000000"/>
          <w:sz w:val="22"/>
          <w:szCs w:val="22"/>
        </w:rPr>
        <w:t>Ondřej Ruml</w:t>
      </w:r>
      <w:r w:rsidR="00394EF3" w:rsidRPr="00394EF3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proofErr w:type="spellStart"/>
      <w:r w:rsidR="00394EF3" w:rsidRPr="00394EF3">
        <w:rPr>
          <w:rFonts w:ascii="Arial" w:hAnsi="Arial" w:cs="Arial"/>
          <w:bCs/>
          <w:color w:val="000000"/>
          <w:sz w:val="22"/>
          <w:szCs w:val="22"/>
        </w:rPr>
        <w:t>Algernon</w:t>
      </w:r>
      <w:proofErr w:type="spellEnd"/>
      <w:r w:rsidR="00394EF3" w:rsidRPr="00394EF3">
        <w:rPr>
          <w:rFonts w:ascii="Arial" w:hAnsi="Arial" w:cs="Arial"/>
          <w:bCs/>
          <w:color w:val="000000"/>
          <w:sz w:val="22"/>
          <w:szCs w:val="22"/>
        </w:rPr>
        <w:t xml:space="preserve">), </w:t>
      </w:r>
      <w:r w:rsidR="00394EF3" w:rsidRPr="00394EF3">
        <w:rPr>
          <w:rFonts w:ascii="Arial" w:hAnsi="Arial" w:cs="Arial"/>
          <w:b/>
          <w:bCs/>
          <w:color w:val="000000"/>
          <w:sz w:val="22"/>
          <w:szCs w:val="22"/>
        </w:rPr>
        <w:t>Lilian Sarah Fischerová</w:t>
      </w:r>
      <w:r w:rsidR="00394EF3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proofErr w:type="spellStart"/>
      <w:r w:rsidR="00394EF3">
        <w:rPr>
          <w:rFonts w:ascii="Arial" w:hAnsi="Arial" w:cs="Arial"/>
          <w:bCs/>
          <w:color w:val="000000"/>
          <w:sz w:val="22"/>
          <w:szCs w:val="22"/>
        </w:rPr>
        <w:t>Gvendolína</w:t>
      </w:r>
      <w:proofErr w:type="spellEnd"/>
      <w:r w:rsidR="00394EF3">
        <w:rPr>
          <w:rFonts w:ascii="Arial" w:hAnsi="Arial" w:cs="Arial"/>
          <w:bCs/>
          <w:color w:val="000000"/>
          <w:sz w:val="22"/>
          <w:szCs w:val="22"/>
        </w:rPr>
        <w:t xml:space="preserve">), </w:t>
      </w:r>
      <w:r w:rsidR="00394EF3" w:rsidRPr="00394EF3">
        <w:rPr>
          <w:rFonts w:ascii="Arial" w:hAnsi="Arial" w:cs="Arial"/>
          <w:b/>
          <w:bCs/>
          <w:color w:val="000000"/>
          <w:sz w:val="22"/>
          <w:szCs w:val="22"/>
        </w:rPr>
        <w:t>Jana Trojanová</w:t>
      </w:r>
      <w:r w:rsidR="00394EF3" w:rsidRPr="00394EF3">
        <w:rPr>
          <w:rFonts w:ascii="Arial" w:hAnsi="Arial" w:cs="Arial"/>
          <w:bCs/>
          <w:color w:val="000000"/>
          <w:sz w:val="22"/>
          <w:szCs w:val="22"/>
        </w:rPr>
        <w:t xml:space="preserve"> (Cecílie)</w:t>
      </w:r>
      <w:r w:rsidR="00394EF3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394EF3" w:rsidRPr="00394EF3">
        <w:rPr>
          <w:rFonts w:ascii="Arial" w:hAnsi="Arial" w:cs="Arial"/>
          <w:b/>
          <w:bCs/>
          <w:color w:val="000000"/>
          <w:sz w:val="22"/>
          <w:szCs w:val="22"/>
        </w:rPr>
        <w:t>Dana Morávková</w:t>
      </w:r>
      <w:r w:rsidR="00394EF3" w:rsidRPr="00394EF3">
        <w:rPr>
          <w:rFonts w:ascii="Arial" w:hAnsi="Arial" w:cs="Arial"/>
          <w:bCs/>
          <w:color w:val="000000"/>
          <w:sz w:val="22"/>
          <w:szCs w:val="22"/>
        </w:rPr>
        <w:t xml:space="preserve"> (Slečna Prismová)</w:t>
      </w:r>
      <w:r w:rsidR="00394EF3">
        <w:rPr>
          <w:rFonts w:ascii="Arial" w:hAnsi="Arial" w:cs="Arial"/>
          <w:bCs/>
          <w:color w:val="000000"/>
          <w:sz w:val="22"/>
          <w:szCs w:val="22"/>
        </w:rPr>
        <w:t xml:space="preserve"> a další. </w:t>
      </w:r>
    </w:p>
    <w:p w14:paraId="416BD8CD" w14:textId="77777777" w:rsidR="00394EF3" w:rsidRDefault="00394EF3" w:rsidP="00394EF3">
      <w:pPr>
        <w:jc w:val="both"/>
        <w:rPr>
          <w:rFonts w:ascii="Helvetica Neue" w:eastAsia="Times New Roman" w:hAnsi="Helvetica Neue" w:cs="Times New Roman"/>
          <w:color w:val="343434"/>
          <w:sz w:val="23"/>
          <w:szCs w:val="23"/>
          <w:shd w:val="clear" w:color="auto" w:fill="FFFFFF"/>
        </w:rPr>
      </w:pPr>
    </w:p>
    <w:p w14:paraId="4A531D4C" w14:textId="7197D0A3" w:rsidR="00563336" w:rsidRDefault="00394EF3" w:rsidP="00394EF3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„Zásadní téma hry </w:t>
      </w:r>
      <w:r w:rsidRPr="00394EF3">
        <w:rPr>
          <w:rFonts w:ascii="Arial" w:eastAsiaTheme="minorEastAsia" w:hAnsi="Arial" w:cs="Arial"/>
          <w:bCs/>
          <w:sz w:val="22"/>
          <w:szCs w:val="22"/>
        </w:rPr>
        <w:t>je povrchnost. Wilde tv</w:t>
      </w:r>
      <w:r>
        <w:rPr>
          <w:rFonts w:ascii="Arial" w:eastAsiaTheme="minorEastAsia" w:hAnsi="Arial" w:cs="Arial"/>
          <w:bCs/>
          <w:sz w:val="22"/>
          <w:szCs w:val="22"/>
        </w:rPr>
        <w:t xml:space="preserve">ořil a žil v dandyovské Anglii,  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která se vyznačovala snahou </w:t>
      </w:r>
      <w:r>
        <w:rPr>
          <w:rFonts w:ascii="Arial" w:eastAsiaTheme="minorEastAsia" w:hAnsi="Arial" w:cs="Arial"/>
          <w:bCs/>
          <w:sz w:val="22"/>
          <w:szCs w:val="22"/>
        </w:rPr>
        <w:t>a potřebou dělat se krásnější a u</w:t>
      </w:r>
      <w:r w:rsidRPr="00394EF3">
        <w:rPr>
          <w:rFonts w:ascii="Arial" w:eastAsiaTheme="minorEastAsia" w:hAnsi="Arial" w:cs="Arial"/>
          <w:bCs/>
          <w:sz w:val="22"/>
          <w:szCs w:val="22"/>
        </w:rPr>
        <w:t>mět se prezentovat</w:t>
      </w:r>
      <w:r>
        <w:rPr>
          <w:rFonts w:ascii="Arial" w:eastAsiaTheme="minorEastAsia" w:hAnsi="Arial" w:cs="Arial"/>
          <w:bCs/>
          <w:sz w:val="22"/>
          <w:szCs w:val="22"/>
        </w:rPr>
        <w:t>. Ne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bylo </w:t>
      </w:r>
      <w:r>
        <w:rPr>
          <w:rFonts w:ascii="Arial" w:eastAsiaTheme="minorEastAsia" w:hAnsi="Arial" w:cs="Arial"/>
          <w:bCs/>
          <w:sz w:val="22"/>
          <w:szCs w:val="22"/>
        </w:rPr>
        <w:t xml:space="preserve">ani 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tolik důležité, co člověk umí, ale jak </w:t>
      </w:r>
      <w:r>
        <w:rPr>
          <w:rFonts w:ascii="Arial" w:eastAsiaTheme="minorEastAsia" w:hAnsi="Arial" w:cs="Arial"/>
          <w:bCs/>
          <w:sz w:val="22"/>
          <w:szCs w:val="22"/>
        </w:rPr>
        <w:t xml:space="preserve">dokáže </w:t>
      </w:r>
      <w:r w:rsidRPr="00394EF3">
        <w:rPr>
          <w:rFonts w:ascii="Arial" w:eastAsiaTheme="minorEastAsia" w:hAnsi="Arial" w:cs="Arial"/>
          <w:bCs/>
          <w:sz w:val="22"/>
          <w:szCs w:val="22"/>
        </w:rPr>
        <w:t>věci zformulovat</w:t>
      </w:r>
      <w:r>
        <w:rPr>
          <w:rFonts w:ascii="Arial" w:eastAsiaTheme="minorEastAsia" w:hAnsi="Arial" w:cs="Arial"/>
          <w:bCs/>
          <w:sz w:val="22"/>
          <w:szCs w:val="22"/>
        </w:rPr>
        <w:t>,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 a jak u t</w:t>
      </w:r>
      <w:r>
        <w:rPr>
          <w:rFonts w:ascii="Arial" w:eastAsiaTheme="minorEastAsia" w:hAnsi="Arial" w:cs="Arial"/>
          <w:bCs/>
          <w:sz w:val="22"/>
          <w:szCs w:val="22"/>
        </w:rPr>
        <w:t>oho dokáže vypadat. V tom vidím pojítko s dnešní dobou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. </w:t>
      </w:r>
      <w:r>
        <w:rPr>
          <w:rFonts w:ascii="Arial" w:eastAsiaTheme="minorEastAsia" w:hAnsi="Arial" w:cs="Arial"/>
          <w:bCs/>
          <w:sz w:val="22"/>
          <w:szCs w:val="22"/>
        </w:rPr>
        <w:t>V naší inscenaci z</w:t>
      </w:r>
      <w:r w:rsidRPr="00394EF3">
        <w:rPr>
          <w:rFonts w:ascii="Arial" w:eastAsiaTheme="minorEastAsia" w:hAnsi="Arial" w:cs="Arial"/>
          <w:bCs/>
          <w:sz w:val="22"/>
          <w:szCs w:val="22"/>
        </w:rPr>
        <w:t>achováváme ducha Anglie tak, jak je to potřeba, aby ten humor vůbec fungoval, ale posunuli jsme to směrem k</w:t>
      </w:r>
      <w:r>
        <w:rPr>
          <w:rFonts w:ascii="Arial" w:eastAsiaTheme="minorEastAsia" w:hAnsi="Arial" w:cs="Arial"/>
          <w:bCs/>
          <w:sz w:val="22"/>
          <w:szCs w:val="22"/>
        </w:rPr>
        <w:t> </w:t>
      </w:r>
      <w:r w:rsidRPr="00394EF3">
        <w:rPr>
          <w:rFonts w:ascii="Arial" w:eastAsiaTheme="minorEastAsia" w:hAnsi="Arial" w:cs="Arial"/>
          <w:bCs/>
          <w:sz w:val="22"/>
          <w:szCs w:val="22"/>
        </w:rPr>
        <w:t>hipsterství</w:t>
      </w:r>
      <w:r>
        <w:rPr>
          <w:rFonts w:ascii="Arial" w:eastAsiaTheme="minorEastAsia" w:hAnsi="Arial" w:cs="Arial"/>
          <w:bCs/>
          <w:sz w:val="22"/>
          <w:szCs w:val="22"/>
        </w:rPr>
        <w:t>, které vlastně také znamená snahu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 nějak vypadat, nějak se vyčlenit,</w:t>
      </w:r>
      <w:r>
        <w:rPr>
          <w:rFonts w:ascii="Arial" w:eastAsiaTheme="minorEastAsia" w:hAnsi="Arial" w:cs="Arial"/>
          <w:bCs/>
          <w:sz w:val="22"/>
          <w:szCs w:val="22"/>
        </w:rPr>
        <w:t xml:space="preserve"> splňovat určitý ideál,“ říká režisérka </w:t>
      </w:r>
      <w:r w:rsidRPr="00394EF3">
        <w:rPr>
          <w:rFonts w:ascii="Arial" w:eastAsiaTheme="minorEastAsia" w:hAnsi="Arial" w:cs="Arial"/>
          <w:b/>
          <w:bCs/>
          <w:sz w:val="22"/>
          <w:szCs w:val="22"/>
        </w:rPr>
        <w:t>Hana Marvanová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394EF3">
        <w:rPr>
          <w:rFonts w:ascii="Arial" w:eastAsiaTheme="minorEastAsia" w:hAnsi="Arial" w:cs="Arial"/>
          <w:bCs/>
          <w:sz w:val="22"/>
          <w:szCs w:val="22"/>
        </w:rPr>
        <w:t>k pojetí inscenace.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14:paraId="1B2190FA" w14:textId="77777777" w:rsidR="00394EF3" w:rsidRDefault="00394EF3" w:rsidP="005A3C1E">
      <w:pPr>
        <w:rPr>
          <w:rFonts w:eastAsia="Times New Roman" w:cs="Times New Roman"/>
        </w:rPr>
      </w:pPr>
    </w:p>
    <w:p w14:paraId="42A0F9EE" w14:textId="3F7C3ADE" w:rsidR="00CB2AE8" w:rsidRDefault="00CB2AE8" w:rsidP="005A3C1E">
      <w:pPr>
        <w:pBdr>
          <w:bottom w:val="single" w:sz="6" w:space="1" w:color="auto"/>
        </w:pBd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O inscenaci </w:t>
      </w:r>
      <w:r w:rsidR="008E451E">
        <w:rPr>
          <w:rFonts w:ascii="Arial" w:eastAsiaTheme="minorEastAsia" w:hAnsi="Arial" w:cs="Arial"/>
          <w:b/>
          <w:bCs/>
          <w:sz w:val="22"/>
          <w:szCs w:val="22"/>
        </w:rPr>
        <w:t>Jak je důležité být (s) Filipem</w:t>
      </w:r>
    </w:p>
    <w:p w14:paraId="452F51D6" w14:textId="77777777" w:rsidR="00CB2AE8" w:rsidRDefault="00CB2AE8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658F5EC0" w14:textId="75711AFA" w:rsid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  <w:r w:rsidR="0055323E">
        <w:rPr>
          <w:rFonts w:ascii="Arial" w:eastAsiaTheme="minorEastAsia" w:hAnsi="Arial" w:cs="Arial"/>
          <w:bCs/>
          <w:sz w:val="22"/>
          <w:szCs w:val="22"/>
        </w:rPr>
        <w:t>Oscar Wilde</w:t>
      </w:r>
    </w:p>
    <w:p w14:paraId="61542DE2" w14:textId="2644D5E6"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Překlad:</w:t>
      </w:r>
      <w:r>
        <w:rPr>
          <w:rFonts w:ascii="Arial" w:eastAsiaTheme="minorEastAsia" w:hAnsi="Arial" w:cs="Arial"/>
          <w:bCs/>
          <w:sz w:val="22"/>
          <w:szCs w:val="22"/>
        </w:rPr>
        <w:t xml:space="preserve"> tým překladatelů pod vedením Zuzany Šťastné</w:t>
      </w:r>
    </w:p>
    <w:p w14:paraId="7333D37A" w14:textId="0C2B916E"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Hana Marvanová</w:t>
      </w:r>
    </w:p>
    <w:p w14:paraId="07275D1B" w14:textId="335F0910"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Dramaturgie: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Jakub Liška, Karolina Ondrová</w:t>
      </w:r>
    </w:p>
    <w:p w14:paraId="41FD742F" w14:textId="6A2A2261"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Výprava: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Anna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Chrtková</w:t>
      </w:r>
      <w:proofErr w:type="spellEnd"/>
    </w:p>
    <w:p w14:paraId="5FEB8A6B" w14:textId="5D026A79" w:rsidR="0055323E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Hudba: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Robin Schenk</w:t>
      </w:r>
    </w:p>
    <w:p w14:paraId="6D75D893" w14:textId="40BB9387" w:rsidR="0055323E" w:rsidRPr="00CB2AE8" w:rsidRDefault="0055323E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Pohybová spolupráce: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Ondřej Jiráček</w:t>
      </w:r>
    </w:p>
    <w:p w14:paraId="62D038CA" w14:textId="77777777" w:rsidR="0055323E" w:rsidRDefault="0055323E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77AA5321" w14:textId="77777777" w:rsidR="00CB2AE8" w:rsidRPr="00CB2AE8" w:rsidRDefault="00CB2AE8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Hrají: </w:t>
      </w:r>
    </w:p>
    <w:p w14:paraId="6DAC4474" w14:textId="57E1E256" w:rsidR="00CB2AE8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Jack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Worthing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Radek Zima</w:t>
      </w:r>
    </w:p>
    <w:p w14:paraId="77176746" w14:textId="0B6E67C0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Algernon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Moncrieff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: Ondřej Ruml</w:t>
      </w:r>
      <w:r w:rsidR="0087198E">
        <w:rPr>
          <w:rFonts w:ascii="Arial" w:eastAsiaTheme="minorEastAsia" w:hAnsi="Arial" w:cs="Arial"/>
          <w:bCs/>
          <w:sz w:val="22"/>
          <w:szCs w:val="22"/>
        </w:rPr>
        <w:t xml:space="preserve">/ Michael </w:t>
      </w:r>
      <w:proofErr w:type="spellStart"/>
      <w:r w:rsidR="0087198E">
        <w:rPr>
          <w:rFonts w:ascii="Arial" w:eastAsiaTheme="minorEastAsia" w:hAnsi="Arial" w:cs="Arial"/>
          <w:bCs/>
          <w:sz w:val="22"/>
          <w:szCs w:val="22"/>
        </w:rPr>
        <w:t>Vykus</w:t>
      </w:r>
      <w:proofErr w:type="spellEnd"/>
    </w:p>
    <w:p w14:paraId="0FB4EB77" w14:textId="30220E2A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Gvendolína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Fairfaxová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: Lilian Sarah Fischerová</w:t>
      </w:r>
    </w:p>
    <w:p w14:paraId="3A176FA0" w14:textId="27A79600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Cecílie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Cardewová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Jana Trojanová</w:t>
      </w:r>
    </w:p>
    <w:p w14:paraId="25862E36" w14:textId="1A4D0837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Augusta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Bracknellová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Simona Vrbická</w:t>
      </w:r>
    </w:p>
    <w:p w14:paraId="6332434F" w14:textId="258EE846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Slečna Prismová</w:t>
      </w:r>
      <w:r>
        <w:rPr>
          <w:rFonts w:ascii="Arial" w:eastAsiaTheme="minorEastAsia" w:hAnsi="Arial" w:cs="Arial"/>
          <w:bCs/>
          <w:sz w:val="22"/>
          <w:szCs w:val="22"/>
        </w:rPr>
        <w:t xml:space="preserve">: </w:t>
      </w:r>
      <w:r w:rsidR="0087198E">
        <w:rPr>
          <w:rFonts w:ascii="Arial" w:eastAsiaTheme="minorEastAsia" w:hAnsi="Arial" w:cs="Arial"/>
          <w:bCs/>
          <w:sz w:val="22"/>
          <w:szCs w:val="22"/>
        </w:rPr>
        <w:t xml:space="preserve">Stanislava </w:t>
      </w:r>
      <w:proofErr w:type="spellStart"/>
      <w:r w:rsidR="0087198E">
        <w:rPr>
          <w:rFonts w:ascii="Arial" w:eastAsiaTheme="minorEastAsia" w:hAnsi="Arial" w:cs="Arial"/>
          <w:bCs/>
          <w:sz w:val="22"/>
          <w:szCs w:val="22"/>
        </w:rPr>
        <w:t>Jachnická</w:t>
      </w:r>
      <w:proofErr w:type="spellEnd"/>
      <w:r w:rsidR="0087198E">
        <w:rPr>
          <w:rFonts w:ascii="Arial" w:eastAsiaTheme="minorEastAsia" w:hAnsi="Arial" w:cs="Arial"/>
          <w:bCs/>
          <w:sz w:val="22"/>
          <w:szCs w:val="22"/>
        </w:rPr>
        <w:t xml:space="preserve">/ </w:t>
      </w:r>
      <w:r>
        <w:rPr>
          <w:rFonts w:ascii="Arial" w:eastAsiaTheme="minorEastAsia" w:hAnsi="Arial" w:cs="Arial"/>
          <w:bCs/>
          <w:sz w:val="22"/>
          <w:szCs w:val="22"/>
        </w:rPr>
        <w:t>Dana Morávková</w:t>
      </w:r>
    </w:p>
    <w:p w14:paraId="1840E9A5" w14:textId="79278EAE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Farář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Chasuble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: Miroslav Dvořák</w:t>
      </w:r>
    </w:p>
    <w:p w14:paraId="53FF031F" w14:textId="7D99A1EB" w:rsidR="0055323E" w:rsidRDefault="0055323E" w:rsidP="00404101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Lane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Viktor Zavadil</w:t>
      </w:r>
    </w:p>
    <w:p w14:paraId="7B56600B" w14:textId="77777777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</w:p>
    <w:p w14:paraId="6A870AB1" w14:textId="7D5BA6E3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>Premiéra</w:t>
      </w:r>
      <w:r w:rsidR="00404101">
        <w:rPr>
          <w:rFonts w:ascii="Arial" w:eastAsiaTheme="minorEastAsia" w:hAnsi="Arial" w:cs="Arial"/>
          <w:bCs/>
          <w:sz w:val="22"/>
          <w:szCs w:val="22"/>
        </w:rPr>
        <w:t>:</w:t>
      </w:r>
      <w:r w:rsidR="0055323E">
        <w:rPr>
          <w:rFonts w:ascii="Arial" w:eastAsiaTheme="minorEastAsia" w:hAnsi="Arial" w:cs="Arial"/>
          <w:bCs/>
          <w:sz w:val="22"/>
          <w:szCs w:val="22"/>
        </w:rPr>
        <w:t>18. 11.</w:t>
      </w: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2016 v Divadle pod Palmovkou</w:t>
      </w:r>
    </w:p>
    <w:p w14:paraId="728BEEF8" w14:textId="77777777" w:rsidR="0055323E" w:rsidRDefault="0055323E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6E68F4EC" w14:textId="5D9B79DE" w:rsidR="007D135A" w:rsidRDefault="007D135A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Anotace: </w:t>
      </w:r>
    </w:p>
    <w:p w14:paraId="09E5A631" w14:textId="1A05FB71" w:rsidR="0055323E" w:rsidRPr="0055323E" w:rsidRDefault="0055323E" w:rsidP="0055323E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Cs/>
          <w:sz w:val="22"/>
          <w:szCs w:val="22"/>
        </w:rPr>
        <w:t xml:space="preserve">Komedie vypráví příběh lidí, kteří jsou typickými karikovanými produkty londýnské viktoriánské společnosti a zároveň se této teatrální skupině plné pozérů vysmívají. Ze dvou bezstarostných mladíků se stávají zamilovaní muži svolní i ke svatbě a ze dvou cílevědomých pragmatických dívek romanticky žvatlající bytosti. Vše je </w:t>
      </w:r>
      <w:r w:rsidRPr="0055323E">
        <w:rPr>
          <w:rFonts w:ascii="Arial" w:eastAsiaTheme="minorEastAsia" w:hAnsi="Arial" w:cs="Arial"/>
          <w:bCs/>
          <w:sz w:val="22"/>
          <w:szCs w:val="22"/>
        </w:rPr>
        <w:lastRenderedPageBreak/>
        <w:t>komplikováno společenskými konvencemi, finančními poměry…a tím, že každá žena chce a musí milovat muže jménem Filip.</w:t>
      </w:r>
    </w:p>
    <w:p w14:paraId="4A2555FB" w14:textId="77777777" w:rsidR="0055323E" w:rsidRDefault="0055323E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4560D9C2" w14:textId="0F218873" w:rsidR="005E3C96" w:rsidRDefault="00AD08B1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  <w:r>
        <w:rPr>
          <w:rFonts w:ascii="Arial" w:eastAsiaTheme="minorEastAsia" w:hAnsi="Arial" w:cs="Arial"/>
          <w:b/>
          <w:bCs/>
          <w:sz w:val="22"/>
          <w:szCs w:val="22"/>
        </w:rPr>
        <w:t xml:space="preserve">Nejbližší reprízy: </w:t>
      </w:r>
    </w:p>
    <w:p w14:paraId="7AD60288" w14:textId="0C79D6D1" w:rsidR="00AD08B1" w:rsidRDefault="00404101" w:rsidP="005A3C1E">
      <w:pPr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13. 2. 2017 od 19.00 Divadlo pod Palmovkou </w:t>
      </w:r>
    </w:p>
    <w:p w14:paraId="10A8E052" w14:textId="2D47ED35" w:rsidR="00404101" w:rsidRDefault="00404101" w:rsidP="005A3C1E">
      <w:pPr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21. 2. 2017 od 10.00 Divadlo pod Palmovkou </w:t>
      </w:r>
    </w:p>
    <w:p w14:paraId="3DCBADDC" w14:textId="77777777" w:rsidR="008E451E" w:rsidRPr="00CB2AE8" w:rsidRDefault="008E451E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3FC7CEBF" w14:textId="6881AA5D" w:rsidR="005A3C1E" w:rsidRDefault="005A3C1E" w:rsidP="005A3C1E">
      <w:pPr>
        <w:pStyle w:val="NormalWeb"/>
        <w:pBdr>
          <w:bottom w:val="single" w:sz="6" w:space="1" w:color="auto"/>
        </w:pBdr>
        <w:spacing w:before="12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5B5D18">
        <w:rPr>
          <w:rFonts w:ascii="Arial" w:hAnsi="Arial" w:cs="Arial"/>
          <w:b/>
          <w:bCs/>
          <w:color w:val="000000"/>
          <w:sz w:val="22"/>
          <w:szCs w:val="22"/>
        </w:rPr>
        <w:t>divadelní společnosti Indigo Company</w:t>
      </w:r>
    </w:p>
    <w:p w14:paraId="7981C277" w14:textId="77777777" w:rsidR="005B5D18" w:rsidRDefault="005B5D18" w:rsidP="005B5D18">
      <w:pPr>
        <w:rPr>
          <w:rFonts w:ascii="Arial" w:eastAsia="Times New Roman" w:hAnsi="Arial" w:cs="Arial"/>
          <w:b/>
          <w:bCs/>
          <w:i/>
          <w:iCs/>
          <w:color w:val="242B33"/>
          <w:sz w:val="20"/>
          <w:szCs w:val="20"/>
          <w:shd w:val="clear" w:color="auto" w:fill="FEBF28"/>
        </w:rPr>
      </w:pPr>
    </w:p>
    <w:p w14:paraId="4CE04F12" w14:textId="1BB1D01C" w:rsidR="005A3C1E" w:rsidRPr="005B5D18" w:rsidRDefault="005B5D18" w:rsidP="005B5D18">
      <w:pPr>
        <w:jc w:val="both"/>
        <w:rPr>
          <w:rFonts w:ascii="Arial" w:eastAsiaTheme="minorEastAsia" w:hAnsi="Arial" w:cs="Arial"/>
          <w:sz w:val="22"/>
          <w:szCs w:val="22"/>
        </w:rPr>
      </w:pPr>
      <w:r w:rsidRPr="005B5D18">
        <w:rPr>
          <w:rFonts w:ascii="Arial" w:eastAsiaTheme="minorEastAsia" w:hAnsi="Arial" w:cs="Arial"/>
          <w:b/>
          <w:sz w:val="22"/>
          <w:szCs w:val="22"/>
        </w:rPr>
        <w:t>Indigo Company </w:t>
      </w:r>
      <w:r w:rsidRPr="005B5D18">
        <w:rPr>
          <w:rFonts w:ascii="Arial" w:eastAsiaTheme="minorEastAsia" w:hAnsi="Arial" w:cs="Arial"/>
          <w:sz w:val="22"/>
          <w:szCs w:val="22"/>
        </w:rPr>
        <w:t xml:space="preserve">je nezávislá divadelní a umělecká společnost, která zahájila činnost v roce 2013. Zakladatelky společnosti jsou </w:t>
      </w:r>
      <w:r>
        <w:rPr>
          <w:rFonts w:ascii="Arial" w:eastAsiaTheme="minorEastAsia" w:hAnsi="Arial" w:cs="Arial"/>
          <w:sz w:val="22"/>
          <w:szCs w:val="22"/>
        </w:rPr>
        <w:t xml:space="preserve">herečky </w:t>
      </w:r>
      <w:r w:rsidRPr="005B5D18">
        <w:rPr>
          <w:rFonts w:ascii="Arial" w:eastAsiaTheme="minorEastAsia" w:hAnsi="Arial" w:cs="Arial"/>
          <w:b/>
          <w:sz w:val="22"/>
          <w:szCs w:val="22"/>
        </w:rPr>
        <w:t>Jana Trojanová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a </w:t>
      </w:r>
      <w:r w:rsidRPr="005B5D18">
        <w:rPr>
          <w:rFonts w:ascii="Arial" w:eastAsiaTheme="minorEastAsia" w:hAnsi="Arial" w:cs="Arial"/>
          <w:b/>
          <w:sz w:val="22"/>
          <w:szCs w:val="22"/>
        </w:rPr>
        <w:t>Lilian S. Fischerová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. </w:t>
      </w:r>
      <w:r>
        <w:rPr>
          <w:rFonts w:ascii="Arial" w:eastAsiaTheme="minorEastAsia" w:hAnsi="Arial" w:cs="Arial"/>
          <w:sz w:val="22"/>
          <w:szCs w:val="22"/>
        </w:rPr>
        <w:t>Indigo Company se zabývá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produkcí vlastních divadelních projektů a jejich uvádění</w:t>
      </w:r>
      <w:r>
        <w:rPr>
          <w:rFonts w:ascii="Arial" w:eastAsiaTheme="minorEastAsia" w:hAnsi="Arial" w:cs="Arial"/>
          <w:sz w:val="22"/>
          <w:szCs w:val="22"/>
        </w:rPr>
        <w:t>m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po celé České republice. Dále pořá</w:t>
      </w:r>
      <w:r w:rsidR="00CB2AE8">
        <w:rPr>
          <w:rFonts w:ascii="Arial" w:eastAsiaTheme="minorEastAsia" w:hAnsi="Arial" w:cs="Arial"/>
          <w:sz w:val="22"/>
          <w:szCs w:val="22"/>
        </w:rPr>
        <w:t>dá taneční workshopy, literárně-</w:t>
      </w:r>
      <w:r w:rsidRPr="005B5D18">
        <w:rPr>
          <w:rFonts w:ascii="Arial" w:eastAsiaTheme="minorEastAsia" w:hAnsi="Arial" w:cs="Arial"/>
          <w:sz w:val="22"/>
          <w:szCs w:val="22"/>
        </w:rPr>
        <w:t>hudební pořady, scénická čtení, besedy s významnými osobno</w:t>
      </w:r>
      <w:r w:rsidR="00CB2AE8">
        <w:rPr>
          <w:rFonts w:ascii="Arial" w:eastAsiaTheme="minorEastAsia" w:hAnsi="Arial" w:cs="Arial"/>
          <w:sz w:val="22"/>
          <w:szCs w:val="22"/>
        </w:rPr>
        <w:t xml:space="preserve">stmi českého kulturního života a také </w:t>
      </w:r>
      <w:r w:rsidRPr="005B5D18">
        <w:rPr>
          <w:rFonts w:ascii="Arial" w:eastAsiaTheme="minorEastAsia" w:hAnsi="Arial" w:cs="Arial"/>
          <w:sz w:val="22"/>
          <w:szCs w:val="22"/>
        </w:rPr>
        <w:t>benefiční komponované pořady a koncerty.</w:t>
      </w:r>
    </w:p>
    <w:p w14:paraId="49E88153" w14:textId="77777777" w:rsidR="005A3C1E" w:rsidRDefault="005A3C1E" w:rsidP="005A3C1E">
      <w:pPr>
        <w:rPr>
          <w:rFonts w:eastAsia="Times New Roman" w:cs="Times New Roman"/>
        </w:rPr>
      </w:pPr>
    </w:p>
    <w:p w14:paraId="0848C3C8" w14:textId="77777777" w:rsidR="005A3C1E" w:rsidRDefault="005A3C1E" w:rsidP="005A3C1E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Kontakty </w:t>
      </w:r>
    </w:p>
    <w:p w14:paraId="0460AA78" w14:textId="77777777" w:rsidR="005A3C1E" w:rsidRPr="005A3C1E" w:rsidRDefault="005A3C1E" w:rsidP="005A3C1E">
      <w:pPr>
        <w:pStyle w:val="NormalWeb"/>
        <w:spacing w:before="0" w:beforeAutospacing="0" w:after="0" w:afterAutospacing="0"/>
        <w:jc w:val="both"/>
        <w:rPr>
          <w:rFonts w:eastAsia="Cambria"/>
        </w:rPr>
      </w:pPr>
    </w:p>
    <w:p w14:paraId="3EA46AA4" w14:textId="2FC95A05" w:rsidR="005A3C1E" w:rsidRDefault="005A3C1E" w:rsidP="005A3C1E">
      <w:pPr>
        <w:pStyle w:val="NormalWeb"/>
        <w:spacing w:before="0" w:beforeAutospacing="0" w:after="120" w:afterAutospacing="0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Divad</w:t>
      </w:r>
      <w:r w:rsidR="005B5D18">
        <w:rPr>
          <w:rFonts w:ascii="Arial" w:hAnsi="Arial" w:cs="Arial"/>
          <w:b/>
          <w:bCs/>
          <w:color w:val="000000"/>
          <w:sz w:val="22"/>
          <w:szCs w:val="22"/>
        </w:rPr>
        <w:t>elní společnost Indigo Company</w:t>
      </w:r>
    </w:p>
    <w:p w14:paraId="27E34DEF" w14:textId="77777777" w:rsidR="00CB2AE8" w:rsidRDefault="005B5D18" w:rsidP="00CB2AE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Produkce: </w:t>
      </w:r>
      <w:hyperlink r:id="rId7" w:history="1">
        <w:r w:rsidRPr="00A457B4">
          <w:rPr>
            <w:rStyle w:val="Hyperlink"/>
            <w:rFonts w:ascii="Arial" w:hAnsi="Arial" w:cs="Arial"/>
            <w:sz w:val="22"/>
            <w:szCs w:val="22"/>
          </w:rPr>
          <w:t>indigocompanyart@gmail.com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765678" w14:textId="1D746630" w:rsidR="005A3C1E" w:rsidRPr="00CB2AE8" w:rsidRDefault="005B5D18" w:rsidP="00CB2AE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Web: </w:t>
      </w:r>
      <w:hyperlink r:id="rId8" w:history="1">
        <w:r w:rsidRPr="00A457B4">
          <w:rPr>
            <w:rStyle w:val="Hyperlink"/>
            <w:rFonts w:ascii="Arial" w:hAnsi="Arial" w:cs="Arial"/>
            <w:bCs/>
            <w:sz w:val="22"/>
            <w:szCs w:val="22"/>
          </w:rPr>
          <w:t>www.indigocompany.cz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A3C1E" w:rsidRPr="00CB2AE8">
        <w:rPr>
          <w:rFonts w:ascii="Arial" w:hAnsi="Arial" w:cs="Arial"/>
          <w:sz w:val="22"/>
          <w:szCs w:val="22"/>
        </w:rPr>
        <w:br/>
      </w:r>
      <w:hyperlink r:id="rId9" w:history="1">
        <w:r w:rsidRPr="00CB2AE8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Facebookové stránky divadelní společnosti Indigo Company</w:t>
        </w:r>
      </w:hyperlink>
    </w:p>
    <w:p w14:paraId="55AC558C" w14:textId="77777777" w:rsidR="00CB2AE8" w:rsidRDefault="00CB2AE8" w:rsidP="005A3C1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DFFC6E" w14:textId="77777777" w:rsidR="005A3C1E" w:rsidRDefault="005A3C1E" w:rsidP="005A3C1E">
      <w:pPr>
        <w:pStyle w:val="NormalWeb"/>
        <w:spacing w:before="0" w:beforeAutospacing="0" w:after="0" w:afterAutospacing="0"/>
        <w:jc w:val="both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Mediální servis:</w:t>
      </w:r>
    </w:p>
    <w:p w14:paraId="75E3E2B2" w14:textId="77777777" w:rsidR="005A3C1E" w:rsidRDefault="005A3C1E" w:rsidP="005A3C1E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Vladana Drvotová, </w:t>
      </w:r>
      <w:hyperlink r:id="rId10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>vladana@2media.cz</w:t>
        </w:r>
      </w:hyperlink>
      <w:r>
        <w:rPr>
          <w:rFonts w:ascii="Arial" w:hAnsi="Arial" w:cs="Arial"/>
          <w:color w:val="000000"/>
          <w:sz w:val="22"/>
          <w:szCs w:val="22"/>
        </w:rPr>
        <w:t>, + 420 605 901 336</w:t>
      </w:r>
    </w:p>
    <w:p w14:paraId="427CC598" w14:textId="7258202E" w:rsidR="005A3C1E" w:rsidRDefault="005A3C1E" w:rsidP="005A3C1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2media.cz s.r.o., Pařížská 13, Praha 1</w:t>
      </w:r>
      <w:r w:rsidR="00CB2AE8">
        <w:rPr>
          <w:rFonts w:ascii="Arial" w:eastAsia="Times New Roman" w:hAnsi="Arial" w:cs="Arial"/>
          <w:sz w:val="22"/>
          <w:szCs w:val="22"/>
        </w:rPr>
        <w:t xml:space="preserve">, </w:t>
      </w:r>
      <w:hyperlink r:id="rId11" w:history="1">
        <w:r w:rsidR="00CB2AE8" w:rsidRPr="00A457B4">
          <w:rPr>
            <w:rStyle w:val="Hyperlink"/>
            <w:rFonts w:ascii="Arial" w:eastAsia="Times New Roman" w:hAnsi="Arial" w:cs="Arial"/>
            <w:sz w:val="22"/>
            <w:szCs w:val="22"/>
          </w:rPr>
          <w:t>www.2media.cz</w:t>
        </w:r>
      </w:hyperlink>
      <w:r w:rsidR="00404101">
        <w:rPr>
          <w:rStyle w:val="Hyperlink"/>
          <w:rFonts w:ascii="Arial" w:eastAsia="Times New Roman" w:hAnsi="Arial" w:cs="Arial"/>
          <w:sz w:val="22"/>
          <w:szCs w:val="22"/>
        </w:rPr>
        <w:t xml:space="preserve">, </w:t>
      </w:r>
      <w:r w:rsidR="00404101" w:rsidRPr="00404101">
        <w:rPr>
          <w:rStyle w:val="Hyperlink"/>
          <w:rFonts w:ascii="Arial" w:eastAsia="Times New Roman" w:hAnsi="Arial" w:cs="Arial"/>
          <w:sz w:val="22"/>
          <w:szCs w:val="22"/>
        </w:rPr>
        <w:t>www.instagram.com/2mediacz</w:t>
      </w:r>
    </w:p>
    <w:p w14:paraId="4F5ACBA7" w14:textId="77777777" w:rsidR="00CB2AE8" w:rsidRDefault="00CB2AE8" w:rsidP="005A3C1E">
      <w:pPr>
        <w:rPr>
          <w:rFonts w:eastAsia="Times New Roman" w:cs="Times New Roman"/>
        </w:rPr>
      </w:pPr>
    </w:p>
    <w:p w14:paraId="2AB0A795" w14:textId="77777777"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14:paraId="5619DA77" w14:textId="77777777"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14:paraId="38DEF12E" w14:textId="77777777"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14:paraId="10CA760B" w14:textId="13700E46" w:rsidR="00E403AD" w:rsidRPr="004E588D" w:rsidRDefault="00E403AD" w:rsidP="004E588D">
      <w:pPr>
        <w:pStyle w:val="Normln1"/>
        <w:tabs>
          <w:tab w:val="left" w:pos="5415"/>
        </w:tabs>
        <w:spacing w:line="276" w:lineRule="auto"/>
        <w:jc w:val="both"/>
        <w:rPr>
          <w:sz w:val="22"/>
          <w:szCs w:val="22"/>
        </w:rPr>
      </w:pPr>
    </w:p>
    <w:sectPr w:rsidR="00E403AD" w:rsidRPr="004E588D">
      <w:headerReference w:type="defaul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5A951" w14:textId="77777777" w:rsidR="00394EF3" w:rsidRDefault="00394EF3">
      <w:r>
        <w:separator/>
      </w:r>
    </w:p>
  </w:endnote>
  <w:endnote w:type="continuationSeparator" w:id="0">
    <w:p w14:paraId="3B8C0A37" w14:textId="77777777" w:rsidR="00394EF3" w:rsidRDefault="0039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FD79C" w14:textId="77777777" w:rsidR="00394EF3" w:rsidRDefault="00394EF3">
      <w:r>
        <w:separator/>
      </w:r>
    </w:p>
  </w:footnote>
  <w:footnote w:type="continuationSeparator" w:id="0">
    <w:p w14:paraId="26632395" w14:textId="77777777" w:rsidR="00394EF3" w:rsidRDefault="00394EF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B32E7" w14:textId="487CCF87" w:rsidR="00394EF3" w:rsidRDefault="00394EF3">
    <w:pPr>
      <w:pStyle w:val="Normln1"/>
      <w:tabs>
        <w:tab w:val="center" w:pos="4153"/>
        <w:tab w:val="right" w:pos="8306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AD"/>
    <w:rsid w:val="00081D5B"/>
    <w:rsid w:val="000957F5"/>
    <w:rsid w:val="001D1E9B"/>
    <w:rsid w:val="00225DF5"/>
    <w:rsid w:val="002C4CC7"/>
    <w:rsid w:val="00394EF3"/>
    <w:rsid w:val="003A5E73"/>
    <w:rsid w:val="00400549"/>
    <w:rsid w:val="00404101"/>
    <w:rsid w:val="00495B96"/>
    <w:rsid w:val="004E588D"/>
    <w:rsid w:val="00542F72"/>
    <w:rsid w:val="0055323E"/>
    <w:rsid w:val="00563336"/>
    <w:rsid w:val="0059206A"/>
    <w:rsid w:val="005A3C1E"/>
    <w:rsid w:val="005B5D18"/>
    <w:rsid w:val="005E385F"/>
    <w:rsid w:val="005E3C96"/>
    <w:rsid w:val="006516E2"/>
    <w:rsid w:val="0068399B"/>
    <w:rsid w:val="007D135A"/>
    <w:rsid w:val="0087198E"/>
    <w:rsid w:val="008D65D4"/>
    <w:rsid w:val="008E451E"/>
    <w:rsid w:val="00900818"/>
    <w:rsid w:val="009109A2"/>
    <w:rsid w:val="00991B3E"/>
    <w:rsid w:val="00A9594D"/>
    <w:rsid w:val="00AC6CFF"/>
    <w:rsid w:val="00AD08B1"/>
    <w:rsid w:val="00B07CCA"/>
    <w:rsid w:val="00B53D49"/>
    <w:rsid w:val="00BF4D9C"/>
    <w:rsid w:val="00C24033"/>
    <w:rsid w:val="00CB2AE8"/>
    <w:rsid w:val="00CE025C"/>
    <w:rsid w:val="00D672B8"/>
    <w:rsid w:val="00E403AD"/>
    <w:rsid w:val="00F454EC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A2A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8D"/>
  </w:style>
  <w:style w:type="paragraph" w:styleId="Footer">
    <w:name w:val="footer"/>
    <w:basedOn w:val="Normal"/>
    <w:link w:val="Foot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8D"/>
  </w:style>
  <w:style w:type="character" w:styleId="Hyperlink">
    <w:name w:val="Hyperlink"/>
    <w:rsid w:val="00225D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DefaultParagraphFont"/>
    <w:rsid w:val="000957F5"/>
  </w:style>
  <w:style w:type="paragraph" w:styleId="NormalWeb">
    <w:name w:val="Normal (Web)"/>
    <w:basedOn w:val="Normal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5A3C1E"/>
  </w:style>
  <w:style w:type="character" w:styleId="Emphasis">
    <w:name w:val="Emphasis"/>
    <w:basedOn w:val="DefaultParagraphFont"/>
    <w:uiPriority w:val="20"/>
    <w:qFormat/>
    <w:rsid w:val="005B5D1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8D"/>
  </w:style>
  <w:style w:type="paragraph" w:styleId="Footer">
    <w:name w:val="footer"/>
    <w:basedOn w:val="Normal"/>
    <w:link w:val="Foot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8D"/>
  </w:style>
  <w:style w:type="character" w:styleId="Hyperlink">
    <w:name w:val="Hyperlink"/>
    <w:rsid w:val="00225D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DefaultParagraphFont"/>
    <w:rsid w:val="000957F5"/>
  </w:style>
  <w:style w:type="paragraph" w:styleId="NormalWeb">
    <w:name w:val="Normal (Web)"/>
    <w:basedOn w:val="Normal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5A3C1E"/>
  </w:style>
  <w:style w:type="character" w:styleId="Emphasis">
    <w:name w:val="Emphasis"/>
    <w:basedOn w:val="DefaultParagraphFont"/>
    <w:uiPriority w:val="20"/>
    <w:qFormat/>
    <w:rsid w:val="005B5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131">
                      <w:marLeft w:val="150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753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2media.cz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digocompanyart@gmail.com" TargetMode="External"/><Relationship Id="rId8" Type="http://schemas.openxmlformats.org/officeDocument/2006/relationships/hyperlink" Target="http://www.indigocompany.cz" TargetMode="External"/><Relationship Id="rId9" Type="http://schemas.openxmlformats.org/officeDocument/2006/relationships/hyperlink" Target="http://www.facebook.com/Divadeln%C3%AD-spole%C4%8Dnost-Indigo-Company-399902456805643" TargetMode="External"/><Relationship Id="rId10" Type="http://schemas.openxmlformats.org/officeDocument/2006/relationships/hyperlink" Target="mailto:vladana@2med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540</Words>
  <Characters>3078</Characters>
  <Application>Microsoft Macintosh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Vladana Drvotová</cp:lastModifiedBy>
  <cp:revision>5</cp:revision>
  <dcterms:created xsi:type="dcterms:W3CDTF">2017-02-07T19:34:00Z</dcterms:created>
  <dcterms:modified xsi:type="dcterms:W3CDTF">2017-02-09T23:07:00Z</dcterms:modified>
</cp:coreProperties>
</file>